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05EA5" w14:textId="77777777" w:rsidR="00663CDD" w:rsidRPr="0056219D" w:rsidRDefault="00663CDD" w:rsidP="00663CDD">
      <w:pPr>
        <w:jc w:val="right"/>
        <w:rPr>
          <w:rFonts w:ascii="Adelle Eb" w:hAnsi="Adelle Eb"/>
          <w:b/>
          <w:color w:val="D88C02"/>
          <w:sz w:val="48"/>
          <w:lang w:val="cy-GB"/>
        </w:rPr>
      </w:pPr>
      <w:r w:rsidRPr="0056219D">
        <w:rPr>
          <w:rFonts w:ascii="Adelle Eb" w:hAnsi="Adelle Eb"/>
          <w:b/>
          <w:noProof/>
          <w:color w:val="D88C02"/>
          <w:sz w:val="48"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C579F9" wp14:editId="53E4F1E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316480" cy="13589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32676" w14:textId="77777777" w:rsidR="00663CDD" w:rsidRPr="00506FB8" w:rsidRDefault="00506FB8" w:rsidP="00663CDD">
                            <w:pPr>
                              <w:jc w:val="center"/>
                              <w:rPr>
                                <w:rFonts w:ascii="Adelle Eb" w:hAnsi="Adelle Eb"/>
                                <w:b/>
                                <w:color w:val="D88C02"/>
                                <w:sz w:val="48"/>
                                <w:lang w:val="cy-GB"/>
                              </w:rPr>
                            </w:pPr>
                            <w:r w:rsidRPr="00506FB8">
                              <w:rPr>
                                <w:rFonts w:ascii="Adelle Eb" w:hAnsi="Adelle Eb"/>
                                <w:b/>
                                <w:color w:val="D88C02"/>
                                <w:sz w:val="48"/>
                                <w:lang w:val="cy-GB"/>
                              </w:rPr>
                              <w:t>LLWYBR CERFLUNIAU M</w:t>
                            </w:r>
                            <w:r>
                              <w:rPr>
                                <w:rFonts w:ascii="Adelle Eb" w:hAnsi="Adelle Eb"/>
                                <w:b/>
                                <w:color w:val="D88C02"/>
                                <w:sz w:val="48"/>
                                <w:lang w:val="cy-GB"/>
                              </w:rPr>
                              <w:t>E</w:t>
                            </w:r>
                            <w:r w:rsidRPr="00506FB8">
                              <w:rPr>
                                <w:rFonts w:ascii="Adelle Eb" w:hAnsi="Adelle Eb"/>
                                <w:b/>
                                <w:color w:val="D88C02"/>
                                <w:sz w:val="48"/>
                                <w:lang w:val="cy-GB"/>
                              </w:rPr>
                              <w:t xml:space="preserve">RFFORDD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5C579F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182.4pt;height:107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" stroked="f">
                <v:textbox style="mso-fit-shape-to-text:t">
                  <w:txbxContent>
                    <w:p w14:paraId="0F432676" w14:textId="77777777" w:rsidR="00663CDD" w:rsidRPr="00506FB8" w:rsidRDefault="00506FB8" w:rsidP="00663CDD">
                      <w:pPr>
                        <w:jc w:val="center"/>
                        <w:rPr>
                          <w:rFonts w:ascii="Adelle Eb" w:hAnsi="Adelle Eb"/>
                          <w:b/>
                          <w:color w:val="D88C02"/>
                          <w:sz w:val="48"/>
                          <w:lang w:val="cy-GB"/>
                        </w:rPr>
                      </w:pPr>
                      <w:r w:rsidRPr="00506FB8">
                        <w:rPr>
                          <w:rFonts w:ascii="Adelle Eb" w:hAnsi="Adelle Eb"/>
                          <w:b/>
                          <w:color w:val="D88C02"/>
                          <w:sz w:val="48"/>
                          <w:lang w:val="cy-GB"/>
                        </w:rPr>
                        <w:t>LLWYBR CERFLUNIAU M</w:t>
                      </w:r>
                      <w:r>
                        <w:rPr>
                          <w:rFonts w:ascii="Adelle Eb" w:hAnsi="Adelle Eb"/>
                          <w:b/>
                          <w:color w:val="D88C02"/>
                          <w:sz w:val="48"/>
                          <w:lang w:val="cy-GB"/>
                        </w:rPr>
                        <w:t>E</w:t>
                      </w:r>
                      <w:r w:rsidRPr="00506FB8">
                        <w:rPr>
                          <w:rFonts w:ascii="Adelle Eb" w:hAnsi="Adelle Eb"/>
                          <w:b/>
                          <w:color w:val="D88C02"/>
                          <w:sz w:val="48"/>
                          <w:lang w:val="cy-GB"/>
                        </w:rPr>
                        <w:t xml:space="preserve">RFFORDD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219D">
        <w:rPr>
          <w:rFonts w:ascii="Adelle Eb" w:hAnsi="Adelle Eb"/>
          <w:b/>
          <w:noProof/>
          <w:color w:val="D88C02"/>
          <w:sz w:val="48"/>
          <w:lang w:val="cy-GB" w:eastAsia="en-GB"/>
        </w:rPr>
        <w:drawing>
          <wp:inline distT="0" distB="0" distL="0" distR="0" wp14:anchorId="112086A8" wp14:editId="27DA91CE">
            <wp:extent cx="3497580" cy="117094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7"/>
                    <a:stretch/>
                  </pic:blipFill>
                  <pic:spPr bwMode="auto">
                    <a:xfrm>
                      <a:off x="0" y="0"/>
                      <a:ext cx="3499306" cy="117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BCA58" w14:textId="77777777" w:rsidR="00E459D7" w:rsidRPr="0056219D" w:rsidRDefault="00E459D7">
      <w:pPr>
        <w:rPr>
          <w:lang w:val="cy-GB"/>
        </w:rPr>
      </w:pPr>
    </w:p>
    <w:p w14:paraId="10CE42C0" w14:textId="77777777" w:rsidR="00663CDD" w:rsidRPr="0056219D" w:rsidRDefault="00663CDD">
      <w:pPr>
        <w:rPr>
          <w:lang w:val="cy-GB"/>
        </w:rPr>
      </w:pPr>
    </w:p>
    <w:p w14:paraId="53E37CBE" w14:textId="14BF9E73" w:rsidR="00990C04" w:rsidRPr="0056219D" w:rsidRDefault="00506FB8" w:rsidP="00663CDD">
      <w:pPr>
        <w:jc w:val="both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b/>
          <w:color w:val="D88C02"/>
          <w:sz w:val="24"/>
          <w:lang w:val="cy-GB"/>
        </w:rPr>
        <w:t>C</w:t>
      </w:r>
      <w:r w:rsidR="00E459D7" w:rsidRPr="0056219D">
        <w:rPr>
          <w:rFonts w:ascii="Adelle" w:hAnsi="Adelle"/>
          <w:b/>
          <w:color w:val="D88C02"/>
          <w:sz w:val="24"/>
          <w:lang w:val="cy-GB"/>
        </w:rPr>
        <w:t xml:space="preserve">1 </w:t>
      </w:r>
      <w:r w:rsidR="002749E7">
        <w:rPr>
          <w:rFonts w:ascii="Adelle" w:hAnsi="Adelle"/>
          <w:b/>
          <w:color w:val="D88C02"/>
          <w:sz w:val="24"/>
          <w:lang w:val="cy-GB"/>
        </w:rPr>
        <w:t>–</w:t>
      </w:r>
      <w:r w:rsidR="00E459D7" w:rsidRPr="0056219D">
        <w:rPr>
          <w:rFonts w:ascii="Adelle" w:hAnsi="Adelle"/>
          <w:color w:val="D88C02"/>
          <w:sz w:val="24"/>
          <w:lang w:val="cy-GB"/>
        </w:rPr>
        <w:t xml:space="preserve"> </w:t>
      </w:r>
      <w:r w:rsidR="002749E7" w:rsidRPr="00EE3254">
        <w:rPr>
          <w:rFonts w:ascii="Adelle" w:hAnsi="Adelle"/>
          <w:b/>
          <w:color w:val="D88C02"/>
          <w:sz w:val="24"/>
          <w:lang w:val="cy-GB"/>
        </w:rPr>
        <w:t>Gwenynen Durio’r Eiddew</w:t>
      </w:r>
      <w:r w:rsidR="00E459D7" w:rsidRPr="0056219D">
        <w:rPr>
          <w:rFonts w:ascii="Adelle" w:hAnsi="Adelle"/>
          <w:b/>
          <w:color w:val="D88C02"/>
          <w:sz w:val="24"/>
          <w:lang w:val="cy-GB"/>
        </w:rPr>
        <w:t xml:space="preserve">. </w:t>
      </w:r>
      <w:r w:rsidR="00EE3254" w:rsidRPr="00EE3254">
        <w:rPr>
          <w:rFonts w:ascii="Adelle" w:hAnsi="Adelle"/>
          <w:color w:val="19387A"/>
          <w:sz w:val="24"/>
          <w:lang w:val="cy-GB"/>
        </w:rPr>
        <w:t xml:space="preserve">Mae'r cerflun </w:t>
      </w:r>
      <w:r w:rsidR="00EE3254">
        <w:rPr>
          <w:rFonts w:ascii="Adelle" w:hAnsi="Adelle"/>
          <w:color w:val="19387A"/>
          <w:sz w:val="24"/>
          <w:lang w:val="cy-GB"/>
        </w:rPr>
        <w:t>yma</w:t>
      </w:r>
      <w:r w:rsidR="00EE3254" w:rsidRPr="00EE3254">
        <w:rPr>
          <w:rFonts w:ascii="Adelle" w:hAnsi="Adelle"/>
          <w:color w:val="19387A"/>
          <w:sz w:val="24"/>
          <w:lang w:val="cy-GB"/>
        </w:rPr>
        <w:t xml:space="preserve"> o'r wenynen </w:t>
      </w:r>
      <w:r w:rsidR="00EE3254">
        <w:rPr>
          <w:rFonts w:ascii="Adelle" w:hAnsi="Adelle"/>
          <w:color w:val="19387A"/>
          <w:sz w:val="24"/>
          <w:lang w:val="cy-GB"/>
        </w:rPr>
        <w:t>durio</w:t>
      </w:r>
      <w:r w:rsidR="00EE3254" w:rsidRPr="00EE3254">
        <w:rPr>
          <w:rFonts w:ascii="Adelle" w:hAnsi="Adelle"/>
          <w:color w:val="19387A"/>
          <w:sz w:val="24"/>
          <w:lang w:val="cy-GB"/>
        </w:rPr>
        <w:t xml:space="preserve"> yn ei dangos yn dod allan o'i nyth. Ond pryd </w:t>
      </w:r>
      <w:r w:rsidR="00EE3254">
        <w:rPr>
          <w:rFonts w:ascii="Adelle" w:hAnsi="Adelle"/>
          <w:color w:val="19387A"/>
          <w:sz w:val="24"/>
          <w:lang w:val="cy-GB"/>
        </w:rPr>
        <w:t xml:space="preserve">dydi </w:t>
      </w:r>
      <w:r w:rsidR="00EE3254" w:rsidRPr="00EE3254">
        <w:rPr>
          <w:rFonts w:ascii="Adelle" w:hAnsi="Adelle"/>
          <w:color w:val="19387A"/>
          <w:sz w:val="24"/>
          <w:lang w:val="cy-GB"/>
        </w:rPr>
        <w:t xml:space="preserve">gwenynen </w:t>
      </w:r>
      <w:r w:rsidR="00EE3254">
        <w:rPr>
          <w:rFonts w:ascii="Adelle" w:hAnsi="Adelle"/>
          <w:color w:val="19387A"/>
          <w:sz w:val="24"/>
          <w:lang w:val="cy-GB"/>
        </w:rPr>
        <w:t xml:space="preserve">ddim yn </w:t>
      </w:r>
      <w:r w:rsidR="00EE3254" w:rsidRPr="00EE3254">
        <w:rPr>
          <w:rFonts w:ascii="Adelle" w:hAnsi="Adelle"/>
          <w:color w:val="19387A"/>
          <w:sz w:val="24"/>
          <w:lang w:val="cy-GB"/>
        </w:rPr>
        <w:t>wenyn</w:t>
      </w:r>
      <w:r w:rsidR="00EE3254">
        <w:rPr>
          <w:rFonts w:ascii="Adelle" w:hAnsi="Adelle"/>
          <w:color w:val="19387A"/>
          <w:sz w:val="24"/>
          <w:lang w:val="cy-GB"/>
        </w:rPr>
        <w:t xml:space="preserve">en?  </w:t>
      </w:r>
    </w:p>
    <w:p w14:paraId="593567AF" w14:textId="3005F3C5" w:rsidR="00E459D7" w:rsidRPr="0056219D" w:rsidRDefault="00E459D7" w:rsidP="00663CDD">
      <w:pPr>
        <w:jc w:val="both"/>
        <w:rPr>
          <w:rFonts w:ascii="Adelle" w:hAnsi="Adelle"/>
          <w:b/>
          <w:color w:val="19387A"/>
          <w:sz w:val="24"/>
          <w:lang w:val="cy-GB"/>
        </w:rPr>
      </w:pPr>
      <w:r w:rsidRPr="0056219D">
        <w:rPr>
          <w:rFonts w:ascii="Adelle" w:hAnsi="Adelle"/>
          <w:color w:val="19387A"/>
          <w:sz w:val="24"/>
          <w:lang w:val="cy-GB"/>
        </w:rPr>
        <w:t>(</w:t>
      </w:r>
      <w:r w:rsidR="00F03F9C">
        <w:rPr>
          <w:rFonts w:ascii="Adelle" w:hAnsi="Adelle"/>
          <w:color w:val="19387A"/>
          <w:sz w:val="24"/>
          <w:lang w:val="cy-GB"/>
        </w:rPr>
        <w:t>cliw</w:t>
      </w:r>
      <w:r w:rsidRPr="0056219D">
        <w:rPr>
          <w:rFonts w:ascii="Adelle" w:hAnsi="Adelle"/>
          <w:color w:val="19387A"/>
          <w:sz w:val="24"/>
          <w:lang w:val="cy-GB"/>
        </w:rPr>
        <w:t xml:space="preserve">: </w:t>
      </w:r>
      <w:r w:rsidR="002749E7">
        <w:rPr>
          <w:rFonts w:ascii="Adelle" w:hAnsi="Adelle"/>
          <w:color w:val="19387A"/>
          <w:sz w:val="24"/>
          <w:lang w:val="cy-GB"/>
        </w:rPr>
        <w:t>edrychwch ar yr arwydd wrth y wenynen durio am eich</w:t>
      </w:r>
      <w:r w:rsidRPr="0056219D">
        <w:rPr>
          <w:rFonts w:ascii="Adelle" w:hAnsi="Adelle"/>
          <w:color w:val="19387A"/>
          <w:sz w:val="24"/>
          <w:lang w:val="cy-GB"/>
        </w:rPr>
        <w:t xml:space="preserve"> a</w:t>
      </w:r>
      <w:r w:rsidR="0056219D" w:rsidRPr="0056219D">
        <w:rPr>
          <w:rFonts w:ascii="Adelle" w:hAnsi="Adelle"/>
          <w:color w:val="19387A"/>
          <w:sz w:val="24"/>
          <w:lang w:val="cy-GB"/>
        </w:rPr>
        <w:t>teb</w:t>
      </w:r>
      <w:r w:rsidRPr="0056219D">
        <w:rPr>
          <w:rFonts w:ascii="Adelle" w:hAnsi="Adelle"/>
          <w:color w:val="19387A"/>
          <w:sz w:val="24"/>
          <w:lang w:val="cy-GB"/>
        </w:rPr>
        <w:t>!)</w:t>
      </w:r>
    </w:p>
    <w:p w14:paraId="70D78EBF" w14:textId="77777777" w:rsidR="00990C04" w:rsidRPr="0056219D" w:rsidRDefault="00990C04" w:rsidP="00663CDD">
      <w:pPr>
        <w:spacing w:after="0"/>
        <w:jc w:val="both"/>
        <w:rPr>
          <w:rFonts w:ascii="Adelle" w:hAnsi="Adelle"/>
          <w:color w:val="19387A"/>
          <w:sz w:val="18"/>
          <w:szCs w:val="20"/>
          <w:lang w:val="cy-GB"/>
        </w:rPr>
      </w:pPr>
    </w:p>
    <w:p w14:paraId="188C1DFD" w14:textId="77777777" w:rsidR="00E459D7" w:rsidRPr="0056219D" w:rsidRDefault="00E459D7" w:rsidP="00663CDD">
      <w:pPr>
        <w:jc w:val="both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color w:val="19387A"/>
          <w:sz w:val="24"/>
          <w:lang w:val="cy-GB"/>
        </w:rPr>
        <w:t>A</w:t>
      </w:r>
      <w:r w:rsidR="0056219D" w:rsidRPr="0056219D">
        <w:rPr>
          <w:rFonts w:ascii="Adelle" w:hAnsi="Adelle"/>
          <w:color w:val="19387A"/>
          <w:sz w:val="24"/>
          <w:lang w:val="cy-GB"/>
        </w:rPr>
        <w:t>teb</w:t>
      </w:r>
      <w:r w:rsidR="00990C04" w:rsidRPr="0056219D">
        <w:rPr>
          <w:rFonts w:ascii="Adelle" w:hAnsi="Adelle"/>
          <w:color w:val="19387A"/>
          <w:sz w:val="24"/>
          <w:lang w:val="cy-GB"/>
        </w:rPr>
        <w:tab/>
      </w:r>
      <w:r w:rsidRPr="0056219D">
        <w:rPr>
          <w:rFonts w:ascii="Adelle" w:hAnsi="Adelle"/>
          <w:color w:val="19387A"/>
          <w:sz w:val="24"/>
          <w:lang w:val="cy-GB"/>
        </w:rPr>
        <w:t>…………………………………………………………</w:t>
      </w:r>
    </w:p>
    <w:p w14:paraId="52673C44" w14:textId="77777777" w:rsidR="00E459D7" w:rsidRPr="0056219D" w:rsidRDefault="00E459D7" w:rsidP="00663CDD">
      <w:pPr>
        <w:spacing w:after="0"/>
        <w:jc w:val="both"/>
        <w:rPr>
          <w:rFonts w:ascii="Adelle" w:hAnsi="Adelle"/>
          <w:color w:val="19387A"/>
          <w:sz w:val="18"/>
          <w:szCs w:val="20"/>
          <w:lang w:val="cy-GB"/>
        </w:rPr>
      </w:pPr>
    </w:p>
    <w:p w14:paraId="5D7FCFDF" w14:textId="5EA5C1B4" w:rsidR="00990C04" w:rsidRPr="0056219D" w:rsidRDefault="00506FB8" w:rsidP="00663CDD">
      <w:pPr>
        <w:jc w:val="both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b/>
          <w:color w:val="D88C02"/>
          <w:sz w:val="24"/>
          <w:lang w:val="cy-GB"/>
        </w:rPr>
        <w:t>C</w:t>
      </w:r>
      <w:r w:rsidR="00E459D7" w:rsidRPr="0056219D">
        <w:rPr>
          <w:rFonts w:ascii="Adelle" w:hAnsi="Adelle"/>
          <w:b/>
          <w:color w:val="D88C02"/>
          <w:sz w:val="24"/>
          <w:lang w:val="cy-GB"/>
        </w:rPr>
        <w:t xml:space="preserve">2 </w:t>
      </w:r>
      <w:r w:rsidR="00F03F9C">
        <w:rPr>
          <w:rFonts w:ascii="Adelle" w:hAnsi="Adelle"/>
          <w:b/>
          <w:color w:val="D88C02"/>
          <w:sz w:val="24"/>
          <w:lang w:val="cy-GB"/>
        </w:rPr>
        <w:t>–</w:t>
      </w:r>
      <w:r w:rsidR="00E459D7" w:rsidRPr="0056219D">
        <w:rPr>
          <w:rFonts w:ascii="Adelle" w:hAnsi="Adelle"/>
          <w:color w:val="D88C02"/>
          <w:sz w:val="24"/>
          <w:lang w:val="cy-GB"/>
        </w:rPr>
        <w:t xml:space="preserve"> </w:t>
      </w:r>
      <w:r w:rsidR="00F03F9C" w:rsidRPr="00F03F9C">
        <w:rPr>
          <w:rFonts w:ascii="Adelle" w:hAnsi="Adelle"/>
          <w:b/>
          <w:color w:val="D88C02"/>
          <w:sz w:val="24"/>
          <w:lang w:val="cy-GB"/>
        </w:rPr>
        <w:t>Gwenynen feirch dingoch</w:t>
      </w:r>
      <w:r w:rsidR="00E459D7" w:rsidRPr="0056219D">
        <w:rPr>
          <w:rFonts w:ascii="Adelle" w:hAnsi="Adelle"/>
          <w:b/>
          <w:color w:val="D88C02"/>
          <w:sz w:val="24"/>
          <w:lang w:val="cy-GB"/>
        </w:rPr>
        <w:t xml:space="preserve">. </w:t>
      </w:r>
      <w:r w:rsidR="00F03F9C">
        <w:rPr>
          <w:rFonts w:ascii="Adelle" w:hAnsi="Adelle"/>
          <w:color w:val="19387A"/>
          <w:sz w:val="24"/>
          <w:lang w:val="cy-GB"/>
        </w:rPr>
        <w:t>Mae gwenyn meirch tingoch yn hoffi nythu mewn pren marw. Beth allwch chi ei wneud gartref i annog ymweliadau gan y pryfed lliwgar yma</w:t>
      </w:r>
      <w:r w:rsidR="00E459D7" w:rsidRPr="0056219D">
        <w:rPr>
          <w:rFonts w:ascii="Adelle" w:hAnsi="Adelle"/>
          <w:color w:val="19387A"/>
          <w:sz w:val="24"/>
          <w:lang w:val="cy-GB"/>
        </w:rPr>
        <w:t>?</w:t>
      </w:r>
    </w:p>
    <w:p w14:paraId="0B568FAE" w14:textId="77B50C26" w:rsidR="00E459D7" w:rsidRPr="0056219D" w:rsidRDefault="00E459D7" w:rsidP="00663CDD">
      <w:pPr>
        <w:jc w:val="both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color w:val="19387A"/>
          <w:sz w:val="24"/>
          <w:lang w:val="cy-GB"/>
        </w:rPr>
        <w:t>(</w:t>
      </w:r>
      <w:r w:rsidR="00F03F9C">
        <w:rPr>
          <w:rFonts w:ascii="Adelle" w:hAnsi="Adelle"/>
          <w:color w:val="19387A"/>
          <w:sz w:val="24"/>
          <w:lang w:val="cy-GB"/>
        </w:rPr>
        <w:t>cliw</w:t>
      </w:r>
      <w:r w:rsidRPr="0056219D">
        <w:rPr>
          <w:rFonts w:ascii="Adelle" w:hAnsi="Adelle"/>
          <w:color w:val="19387A"/>
          <w:sz w:val="24"/>
          <w:lang w:val="cy-GB"/>
        </w:rPr>
        <w:t xml:space="preserve">: </w:t>
      </w:r>
      <w:r w:rsidR="00F03F9C">
        <w:rPr>
          <w:rFonts w:ascii="Adelle" w:hAnsi="Adelle"/>
          <w:color w:val="19387A"/>
          <w:sz w:val="24"/>
          <w:lang w:val="cy-GB"/>
        </w:rPr>
        <w:t>edrychwch ar yr arwydd wrth y wenynen feirch</w:t>
      </w:r>
      <w:r w:rsidRPr="0056219D">
        <w:rPr>
          <w:rFonts w:ascii="Adelle" w:hAnsi="Adelle"/>
          <w:color w:val="19387A"/>
          <w:sz w:val="24"/>
          <w:lang w:val="cy-GB"/>
        </w:rPr>
        <w:t>!)</w:t>
      </w:r>
    </w:p>
    <w:p w14:paraId="12D2CEBF" w14:textId="56AB486B" w:rsidR="00E459D7" w:rsidRPr="0056219D" w:rsidRDefault="00E459D7" w:rsidP="00663CDD">
      <w:pPr>
        <w:spacing w:after="0"/>
        <w:jc w:val="both"/>
        <w:rPr>
          <w:rFonts w:ascii="Adelle" w:hAnsi="Adelle"/>
          <w:color w:val="19387A"/>
          <w:sz w:val="18"/>
          <w:szCs w:val="20"/>
          <w:lang w:val="cy-GB"/>
        </w:rPr>
      </w:pPr>
    </w:p>
    <w:p w14:paraId="3C522245" w14:textId="1804ED9C" w:rsidR="00E459D7" w:rsidRPr="0056219D" w:rsidRDefault="00D2101A" w:rsidP="00663CDD">
      <w:pPr>
        <w:jc w:val="both"/>
        <w:rPr>
          <w:rFonts w:ascii="Adelle" w:hAnsi="Adelle"/>
          <w:color w:val="19387A"/>
          <w:sz w:val="24"/>
          <w:lang w:val="cy-GB"/>
        </w:rPr>
      </w:pPr>
      <w:bookmarkStart w:id="0" w:name="_GoBack"/>
      <w:r w:rsidRPr="0056219D">
        <w:rPr>
          <w:rFonts w:ascii="Adelle" w:hAnsi="Adelle"/>
          <w:noProof/>
          <w:color w:val="19387A"/>
          <w:sz w:val="24"/>
          <w:lang w:val="cy-GB" w:eastAsia="en-GB"/>
        </w:rPr>
        <w:drawing>
          <wp:anchor distT="0" distB="0" distL="114300" distR="114300" simplePos="0" relativeHeight="251659264" behindDoc="0" locked="0" layoutInCell="1" allowOverlap="1" wp14:anchorId="1348DB51" wp14:editId="101C3DA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179320" cy="1288415"/>
            <wp:effectExtent l="0" t="0" r="0" b="6985"/>
            <wp:wrapThrough wrapText="bothSides">
              <wp:wrapPolygon edited="0">
                <wp:start x="0" y="0"/>
                <wp:lineTo x="0" y="21398"/>
                <wp:lineTo x="21336" y="21398"/>
                <wp:lineTo x="2133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59D7" w:rsidRPr="0056219D">
        <w:rPr>
          <w:rFonts w:ascii="Adelle" w:hAnsi="Adelle"/>
          <w:color w:val="19387A"/>
          <w:sz w:val="24"/>
          <w:lang w:val="cy-GB"/>
        </w:rPr>
        <w:t>A</w:t>
      </w:r>
      <w:r w:rsidR="0056219D" w:rsidRPr="0056219D">
        <w:rPr>
          <w:rFonts w:ascii="Adelle" w:hAnsi="Adelle"/>
          <w:color w:val="19387A"/>
          <w:sz w:val="24"/>
          <w:lang w:val="cy-GB"/>
        </w:rPr>
        <w:t>teb</w:t>
      </w:r>
      <w:r w:rsidR="00990C04" w:rsidRPr="0056219D">
        <w:rPr>
          <w:rFonts w:ascii="Adelle" w:hAnsi="Adelle"/>
          <w:color w:val="19387A"/>
          <w:sz w:val="24"/>
          <w:lang w:val="cy-GB"/>
        </w:rPr>
        <w:tab/>
      </w:r>
      <w:r w:rsidR="00E459D7" w:rsidRPr="0056219D">
        <w:rPr>
          <w:rFonts w:ascii="Adelle" w:hAnsi="Adelle"/>
          <w:color w:val="19387A"/>
          <w:sz w:val="24"/>
          <w:lang w:val="cy-GB"/>
        </w:rPr>
        <w:t>…………………………………………………………</w:t>
      </w:r>
      <w:r w:rsidR="00F429B8" w:rsidRPr="0056219D">
        <w:rPr>
          <w:noProof/>
          <w:sz w:val="20"/>
          <w:lang w:val="cy-GB"/>
        </w:rPr>
        <w:t xml:space="preserve"> </w:t>
      </w:r>
    </w:p>
    <w:p w14:paraId="35F98357" w14:textId="77777777" w:rsidR="00E459D7" w:rsidRPr="0056219D" w:rsidRDefault="00E459D7" w:rsidP="00663CDD">
      <w:pPr>
        <w:spacing w:after="0"/>
        <w:jc w:val="both"/>
        <w:rPr>
          <w:rFonts w:ascii="Adelle" w:hAnsi="Adelle"/>
          <w:color w:val="19387A"/>
          <w:sz w:val="18"/>
          <w:szCs w:val="20"/>
          <w:lang w:val="cy-GB"/>
        </w:rPr>
      </w:pPr>
    </w:p>
    <w:p w14:paraId="40306504" w14:textId="3C1204E8" w:rsidR="00E459D7" w:rsidRPr="0056219D" w:rsidRDefault="00506FB8" w:rsidP="00506FB8">
      <w:pPr>
        <w:jc w:val="both"/>
        <w:outlineLvl w:val="0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b/>
          <w:color w:val="D88C02"/>
          <w:sz w:val="24"/>
          <w:lang w:val="cy-GB"/>
        </w:rPr>
        <w:t>C</w:t>
      </w:r>
      <w:r w:rsidR="00E459D7" w:rsidRPr="0056219D">
        <w:rPr>
          <w:rFonts w:ascii="Adelle" w:hAnsi="Adelle"/>
          <w:b/>
          <w:color w:val="D88C02"/>
          <w:sz w:val="24"/>
          <w:lang w:val="cy-GB"/>
        </w:rPr>
        <w:t>3 –</w:t>
      </w:r>
      <w:r w:rsidR="00E459D7" w:rsidRPr="0056219D">
        <w:rPr>
          <w:rFonts w:ascii="Adelle" w:hAnsi="Adelle"/>
          <w:color w:val="D88C02"/>
          <w:sz w:val="24"/>
          <w:lang w:val="cy-GB"/>
        </w:rPr>
        <w:t xml:space="preserve"> </w:t>
      </w:r>
      <w:r w:rsidR="002749E7" w:rsidRPr="00F03F9C">
        <w:rPr>
          <w:rFonts w:ascii="Adelle" w:hAnsi="Adelle"/>
          <w:b/>
          <w:color w:val="D88C02"/>
          <w:sz w:val="24"/>
          <w:lang w:val="cy-GB"/>
        </w:rPr>
        <w:t>Gwenynen feirch dingoch</w:t>
      </w:r>
      <w:r w:rsidR="00E459D7" w:rsidRPr="0056219D">
        <w:rPr>
          <w:rFonts w:ascii="Adelle" w:hAnsi="Adelle"/>
          <w:b/>
          <w:color w:val="D88C02"/>
          <w:sz w:val="24"/>
          <w:lang w:val="cy-GB"/>
        </w:rPr>
        <w:t>.</w:t>
      </w:r>
      <w:r w:rsidR="00E459D7" w:rsidRPr="0056219D">
        <w:rPr>
          <w:rFonts w:ascii="Adelle" w:hAnsi="Adelle"/>
          <w:color w:val="D88C02"/>
          <w:sz w:val="24"/>
          <w:lang w:val="cy-GB"/>
        </w:rPr>
        <w:t xml:space="preserve"> </w:t>
      </w:r>
      <w:r w:rsidR="002749E7" w:rsidRPr="002749E7">
        <w:rPr>
          <w:rFonts w:ascii="Adelle" w:hAnsi="Adelle"/>
          <w:color w:val="19387A"/>
          <w:sz w:val="24"/>
          <w:lang w:val="cy-GB"/>
        </w:rPr>
        <w:t>Pa aderyn allech chi ddod o hyd iddo yn bwydo ar lindys mewn pren marw</w:t>
      </w:r>
      <w:r w:rsidR="00E459D7" w:rsidRPr="0056219D">
        <w:rPr>
          <w:rFonts w:ascii="Adelle" w:hAnsi="Adelle"/>
          <w:color w:val="19387A"/>
          <w:sz w:val="24"/>
          <w:lang w:val="cy-GB"/>
        </w:rPr>
        <w:t>?</w:t>
      </w:r>
    </w:p>
    <w:p w14:paraId="1BA01E13" w14:textId="77777777" w:rsidR="00E459D7" w:rsidRPr="0056219D" w:rsidRDefault="00E459D7" w:rsidP="00663CDD">
      <w:pPr>
        <w:spacing w:after="0"/>
        <w:jc w:val="both"/>
        <w:rPr>
          <w:rFonts w:ascii="Adelle" w:hAnsi="Adelle"/>
          <w:color w:val="19387A"/>
          <w:sz w:val="18"/>
          <w:szCs w:val="20"/>
          <w:lang w:val="cy-GB"/>
        </w:rPr>
      </w:pPr>
    </w:p>
    <w:p w14:paraId="68AE8DA6" w14:textId="77777777" w:rsidR="00E459D7" w:rsidRPr="0056219D" w:rsidRDefault="00E459D7" w:rsidP="00663CDD">
      <w:pPr>
        <w:jc w:val="both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color w:val="19387A"/>
          <w:sz w:val="24"/>
          <w:lang w:val="cy-GB"/>
        </w:rPr>
        <w:t>A</w:t>
      </w:r>
      <w:r w:rsidR="0056219D" w:rsidRPr="0056219D">
        <w:rPr>
          <w:rFonts w:ascii="Adelle" w:hAnsi="Adelle"/>
          <w:color w:val="19387A"/>
          <w:sz w:val="24"/>
          <w:lang w:val="cy-GB"/>
        </w:rPr>
        <w:t>teb</w:t>
      </w:r>
      <w:r w:rsidR="00990C04" w:rsidRPr="0056219D">
        <w:rPr>
          <w:rFonts w:ascii="Adelle" w:hAnsi="Adelle"/>
          <w:color w:val="19387A"/>
          <w:sz w:val="24"/>
          <w:lang w:val="cy-GB"/>
        </w:rPr>
        <w:tab/>
      </w:r>
      <w:r w:rsidRPr="0056219D">
        <w:rPr>
          <w:rFonts w:ascii="Adelle" w:hAnsi="Adelle"/>
          <w:color w:val="19387A"/>
          <w:sz w:val="24"/>
          <w:lang w:val="cy-GB"/>
        </w:rPr>
        <w:t>…………………………………………………………</w:t>
      </w:r>
    </w:p>
    <w:p w14:paraId="0B7D15D7" w14:textId="77777777" w:rsidR="00E459D7" w:rsidRPr="0056219D" w:rsidRDefault="00E459D7" w:rsidP="00663CDD">
      <w:pPr>
        <w:spacing w:after="0"/>
        <w:jc w:val="both"/>
        <w:rPr>
          <w:rFonts w:ascii="Adelle" w:hAnsi="Adelle"/>
          <w:color w:val="19387A"/>
          <w:sz w:val="18"/>
          <w:szCs w:val="20"/>
          <w:lang w:val="cy-GB"/>
        </w:rPr>
      </w:pPr>
    </w:p>
    <w:p w14:paraId="58BB883C" w14:textId="77777777" w:rsidR="00E459D7" w:rsidRPr="0056219D" w:rsidRDefault="00506FB8" w:rsidP="00506FB8">
      <w:pPr>
        <w:jc w:val="both"/>
        <w:outlineLvl w:val="0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b/>
          <w:color w:val="D88C02"/>
          <w:sz w:val="24"/>
          <w:lang w:val="cy-GB"/>
        </w:rPr>
        <w:t>C</w:t>
      </w:r>
      <w:r w:rsidR="00182B64" w:rsidRPr="0056219D">
        <w:rPr>
          <w:rFonts w:ascii="Adelle" w:hAnsi="Adelle"/>
          <w:b/>
          <w:color w:val="D88C02"/>
          <w:sz w:val="24"/>
          <w:lang w:val="cy-GB"/>
        </w:rPr>
        <w:t xml:space="preserve">4 </w:t>
      </w:r>
      <w:r w:rsidR="00F03F9C">
        <w:rPr>
          <w:rFonts w:ascii="Adelle" w:hAnsi="Adelle"/>
          <w:b/>
          <w:color w:val="D88C02"/>
          <w:sz w:val="24"/>
          <w:lang w:val="cy-GB"/>
        </w:rPr>
        <w:t>–</w:t>
      </w:r>
      <w:r w:rsidR="00182B64" w:rsidRPr="0056219D">
        <w:rPr>
          <w:rFonts w:ascii="Adelle" w:hAnsi="Adelle"/>
          <w:color w:val="D88C02"/>
          <w:sz w:val="24"/>
          <w:lang w:val="cy-GB"/>
        </w:rPr>
        <w:t xml:space="preserve"> </w:t>
      </w:r>
      <w:r w:rsidR="00F03F9C" w:rsidRPr="00F03F9C">
        <w:rPr>
          <w:rFonts w:ascii="Adelle" w:hAnsi="Adelle"/>
          <w:b/>
          <w:color w:val="D88C02"/>
          <w:sz w:val="24"/>
          <w:lang w:val="cy-GB"/>
        </w:rPr>
        <w:t>Britheg Arian</w:t>
      </w:r>
      <w:r w:rsidR="00182B64" w:rsidRPr="0056219D">
        <w:rPr>
          <w:rFonts w:ascii="Adelle" w:hAnsi="Adelle"/>
          <w:b/>
          <w:color w:val="D88C02"/>
          <w:sz w:val="24"/>
          <w:lang w:val="cy-GB"/>
        </w:rPr>
        <w:t xml:space="preserve">. </w:t>
      </w:r>
      <w:r w:rsidR="00F03F9C">
        <w:rPr>
          <w:rFonts w:ascii="Adelle" w:hAnsi="Adelle"/>
          <w:color w:val="19387A"/>
          <w:sz w:val="24"/>
          <w:lang w:val="cy-GB"/>
        </w:rPr>
        <w:t>Be</w:t>
      </w:r>
      <w:r w:rsidR="00182B64" w:rsidRPr="0056219D">
        <w:rPr>
          <w:rFonts w:ascii="Adelle" w:hAnsi="Adelle"/>
          <w:color w:val="19387A"/>
          <w:sz w:val="24"/>
          <w:lang w:val="cy-GB"/>
        </w:rPr>
        <w:t>th</w:t>
      </w:r>
      <w:r w:rsidR="00F03F9C">
        <w:rPr>
          <w:rFonts w:ascii="Adelle" w:hAnsi="Adelle"/>
          <w:color w:val="19387A"/>
          <w:sz w:val="24"/>
          <w:lang w:val="cy-GB"/>
        </w:rPr>
        <w:t xml:space="preserve"> ydi gwir liw y glöyn byw yma sydd ddim wir yn ariannaidd? </w:t>
      </w:r>
    </w:p>
    <w:p w14:paraId="2D66494E" w14:textId="77777777" w:rsidR="00E459D7" w:rsidRPr="0056219D" w:rsidRDefault="00E459D7" w:rsidP="00663CDD">
      <w:pPr>
        <w:spacing w:after="0"/>
        <w:jc w:val="both"/>
        <w:rPr>
          <w:rFonts w:ascii="Adelle" w:hAnsi="Adelle"/>
          <w:color w:val="19387A"/>
          <w:sz w:val="18"/>
          <w:szCs w:val="20"/>
          <w:lang w:val="cy-GB"/>
        </w:rPr>
      </w:pPr>
    </w:p>
    <w:p w14:paraId="4816F134" w14:textId="77777777" w:rsidR="00182B64" w:rsidRPr="0056219D" w:rsidRDefault="00182B64" w:rsidP="00663CDD">
      <w:pPr>
        <w:jc w:val="both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color w:val="19387A"/>
          <w:sz w:val="24"/>
          <w:lang w:val="cy-GB"/>
        </w:rPr>
        <w:t>A</w:t>
      </w:r>
      <w:r w:rsidR="0056219D" w:rsidRPr="0056219D">
        <w:rPr>
          <w:rFonts w:ascii="Adelle" w:hAnsi="Adelle"/>
          <w:color w:val="19387A"/>
          <w:sz w:val="24"/>
          <w:lang w:val="cy-GB"/>
        </w:rPr>
        <w:t>teb</w:t>
      </w:r>
      <w:r w:rsidR="00990C04" w:rsidRPr="0056219D">
        <w:rPr>
          <w:rFonts w:ascii="Adelle" w:hAnsi="Adelle"/>
          <w:color w:val="19387A"/>
          <w:sz w:val="24"/>
          <w:lang w:val="cy-GB"/>
        </w:rPr>
        <w:tab/>
      </w:r>
      <w:r w:rsidRPr="0056219D">
        <w:rPr>
          <w:rFonts w:ascii="Adelle" w:hAnsi="Adelle"/>
          <w:color w:val="19387A"/>
          <w:sz w:val="24"/>
          <w:lang w:val="cy-GB"/>
        </w:rPr>
        <w:t>…………………………………………………………</w:t>
      </w:r>
    </w:p>
    <w:p w14:paraId="333036C0" w14:textId="77777777" w:rsidR="00182B64" w:rsidRPr="0056219D" w:rsidRDefault="00182B64" w:rsidP="00663CDD">
      <w:pPr>
        <w:spacing w:after="0"/>
        <w:jc w:val="both"/>
        <w:rPr>
          <w:rFonts w:ascii="Adelle" w:hAnsi="Adelle"/>
          <w:color w:val="19387A"/>
          <w:sz w:val="18"/>
          <w:szCs w:val="20"/>
          <w:lang w:val="cy-GB"/>
        </w:rPr>
      </w:pPr>
    </w:p>
    <w:p w14:paraId="5BB13BF0" w14:textId="0692CEBB" w:rsidR="00990C04" w:rsidRPr="0056219D" w:rsidRDefault="00663CDD" w:rsidP="00663CDD">
      <w:pPr>
        <w:jc w:val="both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noProof/>
          <w:color w:val="19387A"/>
          <w:sz w:val="24"/>
          <w:lang w:val="cy-GB" w:eastAsia="en-GB"/>
        </w:rPr>
        <w:drawing>
          <wp:anchor distT="0" distB="0" distL="114300" distR="114300" simplePos="0" relativeHeight="251658240" behindDoc="0" locked="0" layoutInCell="1" allowOverlap="1" wp14:anchorId="78D2FE72" wp14:editId="51784D87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1952625" cy="1295400"/>
            <wp:effectExtent l="0" t="0" r="9525" b="0"/>
            <wp:wrapThrough wrapText="bothSides">
              <wp:wrapPolygon edited="0">
                <wp:start x="0" y="0"/>
                <wp:lineTo x="0" y="21282"/>
                <wp:lineTo x="21495" y="21282"/>
                <wp:lineTo x="2149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FB8" w:rsidRPr="0056219D">
        <w:rPr>
          <w:rFonts w:ascii="Adelle" w:hAnsi="Adelle"/>
          <w:b/>
          <w:color w:val="D88C02"/>
          <w:sz w:val="24"/>
          <w:lang w:val="cy-GB"/>
        </w:rPr>
        <w:t>C</w:t>
      </w:r>
      <w:r w:rsidR="00182B64" w:rsidRPr="0056219D">
        <w:rPr>
          <w:rFonts w:ascii="Adelle" w:hAnsi="Adelle"/>
          <w:b/>
          <w:color w:val="D88C02"/>
          <w:sz w:val="24"/>
          <w:lang w:val="cy-GB"/>
        </w:rPr>
        <w:t xml:space="preserve">5 </w:t>
      </w:r>
      <w:r w:rsidR="00B25A69">
        <w:rPr>
          <w:rFonts w:ascii="Adelle" w:hAnsi="Adelle"/>
          <w:b/>
          <w:color w:val="D88C02"/>
          <w:sz w:val="24"/>
          <w:lang w:val="cy-GB"/>
        </w:rPr>
        <w:t>–</w:t>
      </w:r>
      <w:r w:rsidR="00182B64" w:rsidRPr="0056219D">
        <w:rPr>
          <w:rFonts w:ascii="Adelle" w:hAnsi="Adelle"/>
          <w:b/>
          <w:color w:val="D88C02"/>
          <w:sz w:val="24"/>
          <w:lang w:val="cy-GB"/>
        </w:rPr>
        <w:t xml:space="preserve"> </w:t>
      </w:r>
      <w:r w:rsidR="00B25A69">
        <w:rPr>
          <w:rFonts w:ascii="Adelle" w:hAnsi="Adelle"/>
          <w:b/>
          <w:color w:val="D88C02"/>
          <w:sz w:val="24"/>
          <w:lang w:val="cy-GB"/>
        </w:rPr>
        <w:t>Chwilen Dei</w:t>
      </w:r>
      <w:r w:rsidR="00E459D7" w:rsidRPr="0056219D">
        <w:rPr>
          <w:rFonts w:ascii="Adelle" w:hAnsi="Adelle"/>
          <w:b/>
          <w:color w:val="D88C02"/>
          <w:sz w:val="24"/>
          <w:lang w:val="cy-GB"/>
        </w:rPr>
        <w:t xml:space="preserve">gr </w:t>
      </w:r>
      <w:r w:rsidR="00B25A69">
        <w:rPr>
          <w:rFonts w:ascii="Adelle" w:hAnsi="Adelle"/>
          <w:b/>
          <w:color w:val="D88C02"/>
          <w:sz w:val="24"/>
          <w:lang w:val="cy-GB"/>
        </w:rPr>
        <w:t>Werdd</w:t>
      </w:r>
      <w:r w:rsidR="00182B64" w:rsidRPr="0056219D">
        <w:rPr>
          <w:rFonts w:ascii="Adelle" w:hAnsi="Adelle"/>
          <w:b/>
          <w:color w:val="D88C02"/>
          <w:sz w:val="24"/>
          <w:lang w:val="cy-GB"/>
        </w:rPr>
        <w:t>.</w:t>
      </w:r>
      <w:r w:rsidR="00182B64" w:rsidRPr="0056219D">
        <w:rPr>
          <w:rFonts w:ascii="Adelle" w:hAnsi="Adelle"/>
          <w:color w:val="D88C02"/>
          <w:sz w:val="24"/>
          <w:lang w:val="cy-GB"/>
        </w:rPr>
        <w:t xml:space="preserve"> </w:t>
      </w:r>
      <w:r w:rsidR="00B25A69" w:rsidRPr="00B25A69">
        <w:rPr>
          <w:rFonts w:ascii="Adelle" w:hAnsi="Adelle"/>
          <w:color w:val="19387A"/>
          <w:sz w:val="24"/>
          <w:lang w:val="cy-GB"/>
        </w:rPr>
        <w:t xml:space="preserve">Mae pryfed, fel y chwilen </w:t>
      </w:r>
      <w:r w:rsidR="00B25A69">
        <w:rPr>
          <w:rFonts w:ascii="Adelle" w:hAnsi="Adelle"/>
          <w:color w:val="19387A"/>
          <w:sz w:val="24"/>
          <w:lang w:val="cy-GB"/>
        </w:rPr>
        <w:t>d</w:t>
      </w:r>
      <w:r w:rsidR="00B25A69" w:rsidRPr="00B25A69">
        <w:rPr>
          <w:rFonts w:ascii="Adelle" w:hAnsi="Adelle"/>
          <w:color w:val="19387A"/>
          <w:sz w:val="24"/>
          <w:lang w:val="cy-GB"/>
        </w:rPr>
        <w:t xml:space="preserve">eigr werdd </w:t>
      </w:r>
      <w:r w:rsidR="00B25A69">
        <w:rPr>
          <w:rFonts w:ascii="Adelle" w:hAnsi="Adelle"/>
          <w:color w:val="19387A"/>
          <w:sz w:val="24"/>
          <w:lang w:val="cy-GB"/>
        </w:rPr>
        <w:t>yma</w:t>
      </w:r>
      <w:r w:rsidR="00B25A69" w:rsidRPr="00B25A69">
        <w:rPr>
          <w:rFonts w:ascii="Adelle" w:hAnsi="Adelle"/>
          <w:color w:val="19387A"/>
          <w:sz w:val="24"/>
          <w:lang w:val="cy-GB"/>
        </w:rPr>
        <w:t xml:space="preserve">, wrth eu bodd yn torheulo ar lethrau heulog. Ond llethrau sy'n wynebu i ba gyfeiriad </w:t>
      </w:r>
      <w:r w:rsidR="00B25A69">
        <w:rPr>
          <w:rFonts w:ascii="Adelle" w:hAnsi="Adelle"/>
          <w:color w:val="19387A"/>
          <w:sz w:val="24"/>
          <w:lang w:val="cy-GB"/>
        </w:rPr>
        <w:t>ydi’r rhai mwy</w:t>
      </w:r>
      <w:r w:rsidR="00B25A69" w:rsidRPr="00B25A69">
        <w:rPr>
          <w:rFonts w:ascii="Adelle" w:hAnsi="Adelle"/>
          <w:color w:val="19387A"/>
          <w:sz w:val="24"/>
          <w:lang w:val="cy-GB"/>
        </w:rPr>
        <w:t>af deniadol i bryfed: Gogledd, De, Dwyrain neu Orllewin</w:t>
      </w:r>
      <w:r w:rsidR="00182B64" w:rsidRPr="0056219D">
        <w:rPr>
          <w:rFonts w:ascii="Adelle" w:hAnsi="Adelle"/>
          <w:color w:val="19387A"/>
          <w:sz w:val="24"/>
          <w:lang w:val="cy-GB"/>
        </w:rPr>
        <w:t>?</w:t>
      </w:r>
    </w:p>
    <w:p w14:paraId="39555E60" w14:textId="39134EF1" w:rsidR="00E459D7" w:rsidRPr="0056219D" w:rsidRDefault="002D288D" w:rsidP="00663CDD">
      <w:pPr>
        <w:jc w:val="both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color w:val="19387A"/>
          <w:sz w:val="24"/>
          <w:lang w:val="cy-GB"/>
        </w:rPr>
        <w:t xml:space="preserve"> </w:t>
      </w:r>
      <w:r w:rsidR="00182B64" w:rsidRPr="0056219D">
        <w:rPr>
          <w:rFonts w:ascii="Adelle" w:hAnsi="Adelle"/>
          <w:color w:val="19387A"/>
          <w:sz w:val="24"/>
          <w:lang w:val="cy-GB"/>
        </w:rPr>
        <w:t>(</w:t>
      </w:r>
      <w:r w:rsidR="00F03F9C">
        <w:rPr>
          <w:rFonts w:ascii="Adelle" w:hAnsi="Adelle"/>
          <w:color w:val="19387A"/>
          <w:sz w:val="24"/>
          <w:lang w:val="cy-GB"/>
        </w:rPr>
        <w:t>cliw</w:t>
      </w:r>
      <w:r w:rsidR="00182B64" w:rsidRPr="0056219D">
        <w:rPr>
          <w:rFonts w:ascii="Adelle" w:hAnsi="Adelle"/>
          <w:color w:val="19387A"/>
          <w:sz w:val="24"/>
          <w:lang w:val="cy-GB"/>
        </w:rPr>
        <w:t xml:space="preserve">: </w:t>
      </w:r>
      <w:r w:rsidR="00B25A69" w:rsidRPr="00B25A69">
        <w:rPr>
          <w:rFonts w:ascii="Adelle" w:hAnsi="Adelle"/>
          <w:color w:val="19387A"/>
          <w:sz w:val="24"/>
          <w:lang w:val="cy-GB"/>
        </w:rPr>
        <w:t>dyma'r cyfeiriad sy'n cael y</w:t>
      </w:r>
      <w:r w:rsidR="00B25A69">
        <w:rPr>
          <w:rFonts w:ascii="Adelle" w:hAnsi="Adelle"/>
          <w:color w:val="19387A"/>
          <w:sz w:val="24"/>
          <w:lang w:val="cy-GB"/>
        </w:rPr>
        <w:t xml:space="preserve"> mwyaf o’</w:t>
      </w:r>
      <w:r w:rsidR="00B25A69" w:rsidRPr="00B25A69">
        <w:rPr>
          <w:rFonts w:ascii="Adelle" w:hAnsi="Adelle"/>
          <w:color w:val="19387A"/>
          <w:sz w:val="24"/>
          <w:lang w:val="cy-GB"/>
        </w:rPr>
        <w:t xml:space="preserve">r haul </w:t>
      </w:r>
      <w:r w:rsidR="00B25A69">
        <w:rPr>
          <w:rFonts w:ascii="Adelle" w:hAnsi="Adelle"/>
          <w:color w:val="19387A"/>
          <w:sz w:val="24"/>
          <w:lang w:val="cy-GB"/>
        </w:rPr>
        <w:t>d</w:t>
      </w:r>
      <w:r w:rsidR="00B25A69" w:rsidRPr="00B25A69">
        <w:rPr>
          <w:rFonts w:ascii="Adelle" w:hAnsi="Adelle"/>
          <w:color w:val="19387A"/>
          <w:sz w:val="24"/>
          <w:lang w:val="cy-GB"/>
        </w:rPr>
        <w:t>rwy'r dydd</w:t>
      </w:r>
      <w:r w:rsidR="00182B64" w:rsidRPr="0056219D">
        <w:rPr>
          <w:rFonts w:ascii="Adelle" w:hAnsi="Adelle"/>
          <w:color w:val="19387A"/>
          <w:sz w:val="24"/>
          <w:lang w:val="cy-GB"/>
        </w:rPr>
        <w:t>!).</w:t>
      </w:r>
    </w:p>
    <w:p w14:paraId="1B1249D7" w14:textId="77777777" w:rsidR="00182B64" w:rsidRPr="0056219D" w:rsidRDefault="00182B64" w:rsidP="00663CDD">
      <w:pPr>
        <w:spacing w:after="0"/>
        <w:jc w:val="both"/>
        <w:rPr>
          <w:rFonts w:ascii="Adelle" w:hAnsi="Adelle"/>
          <w:color w:val="19387A"/>
          <w:sz w:val="18"/>
          <w:szCs w:val="20"/>
          <w:lang w:val="cy-GB"/>
        </w:rPr>
      </w:pPr>
    </w:p>
    <w:p w14:paraId="27A78317" w14:textId="77777777" w:rsidR="000F711C" w:rsidRPr="0056219D" w:rsidRDefault="00182B64" w:rsidP="00663CDD">
      <w:pPr>
        <w:jc w:val="both"/>
        <w:rPr>
          <w:rFonts w:ascii="Adelle" w:hAnsi="Adelle"/>
          <w:color w:val="19387A"/>
          <w:sz w:val="24"/>
          <w:lang w:val="cy-GB"/>
        </w:rPr>
      </w:pPr>
      <w:r w:rsidRPr="0056219D">
        <w:rPr>
          <w:rFonts w:ascii="Adelle" w:hAnsi="Adelle"/>
          <w:color w:val="19387A"/>
          <w:sz w:val="24"/>
          <w:lang w:val="cy-GB"/>
        </w:rPr>
        <w:t>A</w:t>
      </w:r>
      <w:r w:rsidR="0056219D" w:rsidRPr="0056219D">
        <w:rPr>
          <w:rFonts w:ascii="Adelle" w:hAnsi="Adelle"/>
          <w:color w:val="19387A"/>
          <w:sz w:val="24"/>
          <w:lang w:val="cy-GB"/>
        </w:rPr>
        <w:t>teb</w:t>
      </w:r>
      <w:r w:rsidR="00990C04" w:rsidRPr="0056219D">
        <w:rPr>
          <w:rFonts w:ascii="Adelle" w:hAnsi="Adelle"/>
          <w:color w:val="19387A"/>
          <w:sz w:val="24"/>
          <w:lang w:val="cy-GB"/>
        </w:rPr>
        <w:tab/>
      </w:r>
      <w:r w:rsidRPr="0056219D">
        <w:rPr>
          <w:rFonts w:ascii="Adelle" w:hAnsi="Adelle"/>
          <w:color w:val="19387A"/>
          <w:sz w:val="24"/>
          <w:lang w:val="cy-GB"/>
        </w:rPr>
        <w:t>…………………………………………………………</w:t>
      </w:r>
    </w:p>
    <w:p w14:paraId="605CD5DB" w14:textId="77777777" w:rsidR="00182B64" w:rsidRPr="0056219D" w:rsidRDefault="000F711C" w:rsidP="00506FB8">
      <w:pPr>
        <w:jc w:val="both"/>
        <w:outlineLvl w:val="0"/>
        <w:rPr>
          <w:rFonts w:ascii="Adelle" w:hAnsi="Adelle"/>
          <w:color w:val="19387A"/>
          <w:sz w:val="28"/>
          <w:lang w:val="cy-GB"/>
        </w:rPr>
      </w:pPr>
      <w:r w:rsidRPr="0056219D">
        <w:rPr>
          <w:rFonts w:ascii="Adelle" w:hAnsi="Adelle"/>
          <w:color w:val="19387A"/>
          <w:sz w:val="28"/>
          <w:lang w:val="cy-GB"/>
        </w:rPr>
        <w:br w:type="page"/>
      </w:r>
      <w:r w:rsidRPr="0056219D">
        <w:rPr>
          <w:rFonts w:ascii="Adelle Eb" w:hAnsi="Adelle Eb"/>
          <w:b/>
          <w:color w:val="D88C02"/>
          <w:sz w:val="48"/>
          <w:lang w:val="cy-GB"/>
        </w:rPr>
        <w:lastRenderedPageBreak/>
        <w:t>A</w:t>
      </w:r>
      <w:r w:rsidR="0056219D" w:rsidRPr="0056219D">
        <w:rPr>
          <w:rFonts w:ascii="Adelle Eb" w:hAnsi="Adelle Eb"/>
          <w:b/>
          <w:color w:val="D88C02"/>
          <w:sz w:val="48"/>
          <w:lang w:val="cy-GB"/>
        </w:rPr>
        <w:t>teb</w:t>
      </w:r>
      <w:r w:rsidR="0056219D">
        <w:rPr>
          <w:rFonts w:ascii="Adelle Eb" w:hAnsi="Adelle Eb"/>
          <w:b/>
          <w:color w:val="D88C02"/>
          <w:sz w:val="48"/>
          <w:lang w:val="cy-GB"/>
        </w:rPr>
        <w:t>ion</w:t>
      </w:r>
    </w:p>
    <w:p w14:paraId="64851DDB" w14:textId="77777777" w:rsidR="000F711C" w:rsidRPr="0056219D" w:rsidRDefault="000F711C" w:rsidP="002D288D">
      <w:pPr>
        <w:rPr>
          <w:rFonts w:ascii="Adelle" w:hAnsi="Adelle"/>
          <w:color w:val="19387A"/>
          <w:sz w:val="28"/>
          <w:lang w:val="cy-GB"/>
        </w:rPr>
      </w:pPr>
    </w:p>
    <w:p w14:paraId="61D73898" w14:textId="0C42B59C" w:rsidR="000F711C" w:rsidRPr="0056219D" w:rsidRDefault="00506FB8" w:rsidP="00506FB8">
      <w:pPr>
        <w:outlineLvl w:val="0"/>
        <w:rPr>
          <w:rFonts w:ascii="Adelle" w:hAnsi="Adelle"/>
          <w:color w:val="19387A"/>
          <w:sz w:val="28"/>
          <w:lang w:val="cy-GB"/>
        </w:rPr>
      </w:pPr>
      <w:r w:rsidRPr="0056219D">
        <w:rPr>
          <w:rFonts w:ascii="Adelle" w:hAnsi="Adelle"/>
          <w:b/>
          <w:color w:val="D88C02"/>
          <w:sz w:val="28"/>
          <w:lang w:val="cy-GB"/>
        </w:rPr>
        <w:t>C</w:t>
      </w:r>
      <w:r w:rsidR="000F711C" w:rsidRPr="0056219D">
        <w:rPr>
          <w:rFonts w:ascii="Adelle" w:hAnsi="Adelle"/>
          <w:b/>
          <w:color w:val="D88C02"/>
          <w:sz w:val="28"/>
          <w:lang w:val="cy-GB"/>
        </w:rPr>
        <w:t>1 –</w:t>
      </w:r>
      <w:r w:rsidR="000F711C" w:rsidRPr="0056219D">
        <w:rPr>
          <w:rFonts w:ascii="Adelle" w:hAnsi="Adelle"/>
          <w:color w:val="19387A"/>
          <w:sz w:val="28"/>
          <w:lang w:val="cy-GB"/>
        </w:rPr>
        <w:t xml:space="preserve"> </w:t>
      </w:r>
      <w:r w:rsidR="00712A0E">
        <w:rPr>
          <w:rFonts w:ascii="Adelle" w:hAnsi="Adelle"/>
          <w:color w:val="19387A"/>
          <w:sz w:val="28"/>
          <w:lang w:val="cy-GB"/>
        </w:rPr>
        <w:t>Pan mae’n Degeirian y Wenynen</w:t>
      </w:r>
    </w:p>
    <w:p w14:paraId="18A2F77D" w14:textId="3268DC00" w:rsidR="000F711C" w:rsidRPr="0056219D" w:rsidRDefault="00506FB8" w:rsidP="002D288D">
      <w:pPr>
        <w:rPr>
          <w:rFonts w:ascii="Adelle" w:hAnsi="Adelle"/>
          <w:color w:val="19387A"/>
          <w:sz w:val="28"/>
          <w:lang w:val="cy-GB"/>
        </w:rPr>
      </w:pPr>
      <w:r w:rsidRPr="0056219D">
        <w:rPr>
          <w:rFonts w:ascii="Adelle" w:hAnsi="Adelle"/>
          <w:b/>
          <w:color w:val="D88C02"/>
          <w:sz w:val="28"/>
          <w:lang w:val="cy-GB"/>
        </w:rPr>
        <w:t>C</w:t>
      </w:r>
      <w:r w:rsidR="000F711C" w:rsidRPr="0056219D">
        <w:rPr>
          <w:rFonts w:ascii="Adelle" w:hAnsi="Adelle"/>
          <w:b/>
          <w:color w:val="D88C02"/>
          <w:sz w:val="28"/>
          <w:lang w:val="cy-GB"/>
        </w:rPr>
        <w:t>2 –</w:t>
      </w:r>
      <w:r w:rsidR="000F711C" w:rsidRPr="0056219D">
        <w:rPr>
          <w:rFonts w:ascii="Adelle" w:hAnsi="Adelle"/>
          <w:color w:val="19387A"/>
          <w:sz w:val="28"/>
          <w:lang w:val="cy-GB"/>
        </w:rPr>
        <w:t xml:space="preserve"> </w:t>
      </w:r>
      <w:r w:rsidR="00712A0E" w:rsidRPr="00712A0E">
        <w:rPr>
          <w:rFonts w:ascii="Adelle" w:hAnsi="Adelle"/>
          <w:color w:val="19387A"/>
          <w:sz w:val="28"/>
          <w:lang w:val="cy-GB"/>
        </w:rPr>
        <w:t>Gwne</w:t>
      </w:r>
      <w:r w:rsidR="00712A0E">
        <w:rPr>
          <w:rFonts w:ascii="Adelle" w:hAnsi="Adelle"/>
          <w:color w:val="19387A"/>
          <w:sz w:val="28"/>
          <w:lang w:val="cy-GB"/>
        </w:rPr>
        <w:t>ud p</w:t>
      </w:r>
      <w:r w:rsidR="00712A0E" w:rsidRPr="00712A0E">
        <w:rPr>
          <w:rFonts w:ascii="Adelle" w:hAnsi="Adelle"/>
          <w:color w:val="19387A"/>
          <w:sz w:val="28"/>
          <w:lang w:val="cy-GB"/>
        </w:rPr>
        <w:t xml:space="preserve">entwr o bren mewn </w:t>
      </w:r>
      <w:r w:rsidR="00712A0E">
        <w:rPr>
          <w:rFonts w:ascii="Adelle" w:hAnsi="Adelle"/>
          <w:color w:val="19387A"/>
          <w:sz w:val="28"/>
          <w:lang w:val="cy-GB"/>
        </w:rPr>
        <w:t>ardal yn ei</w:t>
      </w:r>
      <w:r w:rsidR="00712A0E" w:rsidRPr="00712A0E">
        <w:rPr>
          <w:rFonts w:ascii="Adelle" w:hAnsi="Adelle"/>
          <w:color w:val="19387A"/>
          <w:sz w:val="28"/>
          <w:lang w:val="cy-GB"/>
        </w:rPr>
        <w:t>ch gardd</w:t>
      </w:r>
    </w:p>
    <w:p w14:paraId="3EFD28D6" w14:textId="328214F4" w:rsidR="000F711C" w:rsidRPr="0056219D" w:rsidRDefault="00506FB8" w:rsidP="002D288D">
      <w:pPr>
        <w:rPr>
          <w:rFonts w:ascii="Adelle" w:hAnsi="Adelle"/>
          <w:color w:val="19387A"/>
          <w:sz w:val="28"/>
          <w:lang w:val="cy-GB"/>
        </w:rPr>
      </w:pPr>
      <w:r w:rsidRPr="0056219D">
        <w:rPr>
          <w:rFonts w:ascii="Adelle" w:hAnsi="Adelle"/>
          <w:b/>
          <w:color w:val="D88C02"/>
          <w:sz w:val="28"/>
          <w:lang w:val="cy-GB"/>
        </w:rPr>
        <w:t>C</w:t>
      </w:r>
      <w:r w:rsidR="000F711C" w:rsidRPr="0056219D">
        <w:rPr>
          <w:rFonts w:ascii="Adelle" w:hAnsi="Adelle"/>
          <w:b/>
          <w:color w:val="D88C02"/>
          <w:sz w:val="28"/>
          <w:lang w:val="cy-GB"/>
        </w:rPr>
        <w:t>3 –</w:t>
      </w:r>
      <w:r w:rsidR="000F711C" w:rsidRPr="0056219D">
        <w:rPr>
          <w:rFonts w:ascii="Adelle" w:hAnsi="Adelle"/>
          <w:color w:val="19387A"/>
          <w:sz w:val="28"/>
          <w:lang w:val="cy-GB"/>
        </w:rPr>
        <w:t xml:space="preserve"> </w:t>
      </w:r>
      <w:r w:rsidR="00B25A69">
        <w:rPr>
          <w:rFonts w:ascii="Adelle" w:hAnsi="Adelle"/>
          <w:color w:val="19387A"/>
          <w:sz w:val="28"/>
          <w:lang w:val="cy-GB"/>
        </w:rPr>
        <w:t xml:space="preserve">Cnocell y Coed </w:t>
      </w:r>
      <w:r w:rsidR="000F711C" w:rsidRPr="0056219D">
        <w:rPr>
          <w:rFonts w:ascii="Adelle" w:hAnsi="Adelle"/>
          <w:color w:val="19387A"/>
          <w:sz w:val="28"/>
          <w:lang w:val="cy-GB"/>
        </w:rPr>
        <w:t>(</w:t>
      </w:r>
      <w:r w:rsidR="00B25A69">
        <w:rPr>
          <w:rFonts w:ascii="Adelle" w:hAnsi="Adelle"/>
          <w:color w:val="19387A"/>
          <w:sz w:val="28"/>
          <w:lang w:val="cy-GB"/>
        </w:rPr>
        <w:t>cnocell fraith fwyaf</w:t>
      </w:r>
      <w:r w:rsidR="000F711C" w:rsidRPr="0056219D">
        <w:rPr>
          <w:rFonts w:ascii="Adelle" w:hAnsi="Adelle"/>
          <w:color w:val="19387A"/>
          <w:sz w:val="28"/>
          <w:lang w:val="cy-GB"/>
        </w:rPr>
        <w:t>)</w:t>
      </w:r>
    </w:p>
    <w:p w14:paraId="11147CF3" w14:textId="261596FE" w:rsidR="000F711C" w:rsidRPr="0056219D" w:rsidRDefault="00506FB8" w:rsidP="00506FB8">
      <w:pPr>
        <w:outlineLvl w:val="0"/>
        <w:rPr>
          <w:rFonts w:ascii="Adelle" w:hAnsi="Adelle"/>
          <w:color w:val="19387A"/>
          <w:sz w:val="28"/>
          <w:lang w:val="cy-GB"/>
        </w:rPr>
      </w:pPr>
      <w:r w:rsidRPr="0056219D">
        <w:rPr>
          <w:rFonts w:ascii="Adelle" w:hAnsi="Adelle"/>
          <w:b/>
          <w:color w:val="D88C02"/>
          <w:sz w:val="28"/>
          <w:lang w:val="cy-GB"/>
        </w:rPr>
        <w:t>C</w:t>
      </w:r>
      <w:r w:rsidR="000F711C" w:rsidRPr="0056219D">
        <w:rPr>
          <w:rFonts w:ascii="Adelle" w:hAnsi="Adelle"/>
          <w:b/>
          <w:color w:val="D88C02"/>
          <w:sz w:val="28"/>
          <w:lang w:val="cy-GB"/>
        </w:rPr>
        <w:t>4 –</w:t>
      </w:r>
      <w:r w:rsidR="000F711C" w:rsidRPr="0056219D">
        <w:rPr>
          <w:rFonts w:ascii="Adelle" w:hAnsi="Adelle"/>
          <w:color w:val="19387A"/>
          <w:sz w:val="28"/>
          <w:lang w:val="cy-GB"/>
        </w:rPr>
        <w:t xml:space="preserve"> Or</w:t>
      </w:r>
      <w:r w:rsidR="00B25A69">
        <w:rPr>
          <w:rFonts w:ascii="Adelle" w:hAnsi="Adelle"/>
          <w:color w:val="19387A"/>
          <w:sz w:val="28"/>
          <w:lang w:val="cy-GB"/>
        </w:rPr>
        <w:t>e</w:t>
      </w:r>
      <w:r w:rsidR="000F711C" w:rsidRPr="0056219D">
        <w:rPr>
          <w:rFonts w:ascii="Adelle" w:hAnsi="Adelle"/>
          <w:color w:val="19387A"/>
          <w:sz w:val="28"/>
          <w:lang w:val="cy-GB"/>
        </w:rPr>
        <w:t>n</w:t>
      </w:r>
      <w:r w:rsidR="00B25A69">
        <w:rPr>
          <w:rFonts w:ascii="Adelle" w:hAnsi="Adelle"/>
          <w:color w:val="19387A"/>
          <w:sz w:val="28"/>
          <w:lang w:val="cy-GB"/>
        </w:rPr>
        <w:t xml:space="preserve">  </w:t>
      </w:r>
    </w:p>
    <w:p w14:paraId="5A0A3CA2" w14:textId="04E8D483" w:rsidR="000F711C" w:rsidRPr="0056219D" w:rsidRDefault="00506FB8" w:rsidP="00506FB8">
      <w:pPr>
        <w:outlineLvl w:val="0"/>
        <w:rPr>
          <w:rFonts w:ascii="Adelle" w:hAnsi="Adelle"/>
          <w:color w:val="19387A"/>
          <w:sz w:val="28"/>
          <w:lang w:val="cy-GB"/>
        </w:rPr>
      </w:pPr>
      <w:r w:rsidRPr="0056219D">
        <w:rPr>
          <w:rFonts w:ascii="Adelle" w:hAnsi="Adelle"/>
          <w:b/>
          <w:color w:val="D88C02"/>
          <w:sz w:val="28"/>
          <w:lang w:val="cy-GB"/>
        </w:rPr>
        <w:t>C</w:t>
      </w:r>
      <w:r w:rsidR="000F711C" w:rsidRPr="0056219D">
        <w:rPr>
          <w:rFonts w:ascii="Adelle" w:hAnsi="Adelle"/>
          <w:b/>
          <w:color w:val="D88C02"/>
          <w:sz w:val="28"/>
          <w:lang w:val="cy-GB"/>
        </w:rPr>
        <w:t>5 -</w:t>
      </w:r>
      <w:r w:rsidR="000F711C" w:rsidRPr="0056219D">
        <w:rPr>
          <w:rFonts w:ascii="Adelle" w:hAnsi="Adelle"/>
          <w:color w:val="19387A"/>
          <w:sz w:val="28"/>
          <w:lang w:val="cy-GB"/>
        </w:rPr>
        <w:t xml:space="preserve"> </w:t>
      </w:r>
      <w:r w:rsidR="00B25A69">
        <w:rPr>
          <w:rFonts w:ascii="Adelle" w:hAnsi="Adelle"/>
          <w:color w:val="19387A"/>
          <w:sz w:val="28"/>
          <w:lang w:val="cy-GB"/>
        </w:rPr>
        <w:t>De</w:t>
      </w:r>
    </w:p>
    <w:sectPr w:rsidR="000F711C" w:rsidRPr="0056219D" w:rsidSect="002D288D">
      <w:pgSz w:w="11906" w:h="16838" w:code="9"/>
      <w:pgMar w:top="1021" w:right="1247" w:bottom="102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Eb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9D7"/>
    <w:rsid w:val="000F711C"/>
    <w:rsid w:val="00182B64"/>
    <w:rsid w:val="002749E7"/>
    <w:rsid w:val="002D288D"/>
    <w:rsid w:val="00506FB8"/>
    <w:rsid w:val="0056219D"/>
    <w:rsid w:val="00663CDD"/>
    <w:rsid w:val="00712A0E"/>
    <w:rsid w:val="00990C04"/>
    <w:rsid w:val="00B25A69"/>
    <w:rsid w:val="00D2101A"/>
    <w:rsid w:val="00DA77D1"/>
    <w:rsid w:val="00E459D7"/>
    <w:rsid w:val="00EE3254"/>
    <w:rsid w:val="00F03F9C"/>
    <w:rsid w:val="00F4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5D77"/>
  <w15:chartTrackingRefBased/>
  <w15:docId w15:val="{EEE2B0F4-1A6F-483B-B670-57390DA1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5BD03303B8243A5B7417568134F55" ma:contentTypeVersion="18" ma:contentTypeDescription="Create a new document." ma:contentTypeScope="" ma:versionID="3bd7be109d8862b34df8d831cd17e403">
  <xsd:schema xmlns:xsd="http://www.w3.org/2001/XMLSchema" xmlns:xs="http://www.w3.org/2001/XMLSchema" xmlns:p="http://schemas.microsoft.com/office/2006/metadata/properties" xmlns:ns3="9f6c3ca4-dbd0-4153-b849-bb89b9fae010" xmlns:ns4="6f00c9cc-e34c-4016-b46e-bb04d646d94f" targetNamespace="http://schemas.microsoft.com/office/2006/metadata/properties" ma:root="true" ma:fieldsID="b01dfa80fa101899dbfcc12a3cb0dcb0" ns3:_="" ns4:_="">
    <xsd:import namespace="9f6c3ca4-dbd0-4153-b849-bb89b9fae010"/>
    <xsd:import namespace="6f00c9cc-e34c-4016-b46e-bb04d646d9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3ca4-dbd0-4153-b849-bb89b9fae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0c9cc-e34c-4016-b46e-bb04d646d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00c9cc-e34c-4016-b46e-bb04d646d94f" xsi:nil="true"/>
  </documentManagement>
</p:properties>
</file>

<file path=customXml/itemProps1.xml><?xml version="1.0" encoding="utf-8"?>
<ds:datastoreItem xmlns:ds="http://schemas.openxmlformats.org/officeDocument/2006/customXml" ds:itemID="{9E8A7B34-A193-452D-B9E3-6F0E4B8E6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3ca4-dbd0-4153-b849-bb89b9fae010"/>
    <ds:schemaRef ds:uri="6f00c9cc-e34c-4016-b46e-bb04d646d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F57E-4F52-4725-8481-3EF3C400E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34892-ABCB-4080-9E9C-221367C1B752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f00c9cc-e34c-4016-b46e-bb04d646d94f"/>
    <ds:schemaRef ds:uri="http://schemas.microsoft.com/office/2006/documentManagement/types"/>
    <ds:schemaRef ds:uri="9f6c3ca4-dbd0-4153-b849-bb89b9fae01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C3 – Gwenynen feirch dingoch. Pa aderyn allech chi ddod o hyd iddo yn bwydo ar l</vt:lpstr>
      <vt:lpstr>C4 – Britheg Arian. Beth ydi gwir liw y glöyn byw yma sydd ddim wir yn ariannaid</vt:lpstr>
      <vt:lpstr>Atebion</vt:lpstr>
      <vt:lpstr>C1 – Pan mae’n Degeirian y Wenynen</vt:lpstr>
      <vt:lpstr>C4 – Oren  </vt:lpstr>
      <vt:lpstr>C5 - De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Hurst</dc:creator>
  <cp:keywords/>
  <dc:description/>
  <cp:lastModifiedBy>Jordan Vigus-Hurst</cp:lastModifiedBy>
  <cp:revision>2</cp:revision>
  <dcterms:created xsi:type="dcterms:W3CDTF">2024-07-26T08:49:00Z</dcterms:created>
  <dcterms:modified xsi:type="dcterms:W3CDTF">2024-07-26T08:49:00Z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0x010100AA85BD03303B8243A5B7417568134F55</vt:lpwstr>
  </property>
</Properties>
</file>